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C3" w:rsidRPr="00FC2CC3" w:rsidRDefault="00F8202E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DD61B1" w:rsidRDefault="006A4CCF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</w:t>
      </w:r>
      <w:r w:rsidR="004C6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894" w:rsidRPr="0013013B" w:rsidRDefault="00CB1894" w:rsidP="00CB1894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clinical guidelines for using antidepressant medications?</w:t>
      </w:r>
    </w:p>
    <w:p w:rsidR="003C7ABC" w:rsidRPr="0013013B" w:rsidRDefault="00CB1894" w:rsidP="0013013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Choose AD based on side effects, cost, </w:t>
      </w:r>
      <w:r w:rsidR="00F94BE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94B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F94BEE">
        <w:rPr>
          <w:rFonts w:ascii="Times New Roman" w:hAnsi="Times New Roman" w:cs="Times New Roman"/>
          <w:sz w:val="24"/>
          <w:szCs w:val="24"/>
        </w:rPr>
        <w:t>ient</w:t>
      </w:r>
      <w:r>
        <w:rPr>
          <w:rFonts w:ascii="Times New Roman" w:hAnsi="Times New Roman" w:cs="Times New Roman"/>
          <w:sz w:val="24"/>
          <w:szCs w:val="24"/>
        </w:rPr>
        <w:t xml:space="preserve"> preference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3C7ABC" w:rsidRPr="0013013B" w:rsidRDefault="00CB1894" w:rsidP="0013013B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 p</w:t>
      </w:r>
      <w:r w:rsidR="00F94B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F94BEE">
        <w:rPr>
          <w:rFonts w:ascii="Times New Roman" w:hAnsi="Times New Roman" w:cs="Times New Roman"/>
          <w:sz w:val="24"/>
          <w:szCs w:val="24"/>
        </w:rPr>
        <w:t>ient</w:t>
      </w:r>
      <w:r>
        <w:rPr>
          <w:rFonts w:ascii="Times New Roman" w:hAnsi="Times New Roman" w:cs="Times New Roman"/>
          <w:sz w:val="24"/>
          <w:szCs w:val="24"/>
        </w:rPr>
        <w:t xml:space="preserve"> status</w:t>
      </w:r>
      <w:r w:rsidR="003C7ABC">
        <w:rPr>
          <w:rFonts w:ascii="Times New Roman" w:hAnsi="Times New Roman" w:cs="Times New Roman"/>
          <w:sz w:val="24"/>
          <w:szCs w:val="24"/>
        </w:rPr>
        <w:t>, therapeutic response, and adverse effects regularly, starting 1 to 2 weeks after starting treatment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3C7ABC" w:rsidRPr="0013013B" w:rsidRDefault="003C7ABC" w:rsidP="003C7ABC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Modify treatment if response is not adequate by 6 to 8 weeks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3C7ABC" w:rsidRPr="0013013B" w:rsidRDefault="003C7ABC" w:rsidP="0013013B">
      <w:pPr>
        <w:pStyle w:val="ListParagraph"/>
        <w:numPr>
          <w:ilvl w:val="0"/>
          <w:numId w:val="1"/>
        </w:numPr>
        <w:spacing w:after="0"/>
        <w:ind w:left="212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treatment for 4 to 9 months with a first incident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CB1894" w:rsidRPr="0013013B" w:rsidRDefault="00CB1894" w:rsidP="00CB1894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doctors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checklist for starting an antidepressant medication?</w:t>
      </w:r>
    </w:p>
    <w:p w:rsidR="00CB1894" w:rsidRPr="00CB1894" w:rsidRDefault="00CB1894" w:rsidP="0013013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1D49EF">
        <w:rPr>
          <w:rFonts w:ascii="Times New Roman" w:hAnsi="Times New Roman" w:cs="Times New Roman"/>
          <w:sz w:val="24"/>
          <w:szCs w:val="24"/>
        </w:rPr>
        <w:t>Address patients concerns</w:t>
      </w:r>
      <w:r w:rsidR="00F94BEE">
        <w:rPr>
          <w:rFonts w:ascii="Times New Roman" w:hAnsi="Times New Roman" w:cs="Times New Roman"/>
          <w:sz w:val="24"/>
          <w:szCs w:val="24"/>
        </w:rPr>
        <w:t>.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 w:rsidR="001D49EF">
        <w:rPr>
          <w:rFonts w:ascii="Times New Roman" w:hAnsi="Times New Roman" w:cs="Times New Roman"/>
          <w:sz w:val="24"/>
          <w:szCs w:val="24"/>
        </w:rPr>
        <w:tab/>
        <w:t>Purpose of the medication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CB1894" w:rsidRPr="00CB1894" w:rsidRDefault="00CB1894" w:rsidP="00CB1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="001D49EF">
        <w:rPr>
          <w:rFonts w:ascii="Times New Roman" w:hAnsi="Times New Roman" w:cs="Times New Roman"/>
          <w:sz w:val="24"/>
          <w:szCs w:val="24"/>
        </w:rPr>
        <w:tab/>
        <w:t>Expected minimum treatment duration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CB1894" w:rsidRDefault="00CB1894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1D49EF">
        <w:rPr>
          <w:rFonts w:ascii="Times New Roman" w:hAnsi="Times New Roman" w:cs="Times New Roman"/>
          <w:sz w:val="24"/>
          <w:szCs w:val="24"/>
        </w:rPr>
        <w:tab/>
        <w:t>Time to benefit and relapse prevention</w:t>
      </w:r>
      <w:r w:rsidR="00F94BEE">
        <w:rPr>
          <w:rFonts w:ascii="Times New Roman" w:hAnsi="Times New Roman" w:cs="Times New Roman"/>
          <w:sz w:val="24"/>
          <w:szCs w:val="24"/>
        </w:rPr>
        <w:t>.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</w:t>
      </w:r>
      <w:r w:rsidR="001D49EF">
        <w:rPr>
          <w:rFonts w:ascii="Times New Roman" w:hAnsi="Times New Roman" w:cs="Times New Roman"/>
          <w:sz w:val="24"/>
          <w:szCs w:val="24"/>
        </w:rPr>
        <w:tab/>
        <w:t>Likelihood of benefiting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CB1894" w:rsidRDefault="00CB1894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  <w:r w:rsidR="001D49EF">
        <w:rPr>
          <w:rFonts w:ascii="Times New Roman" w:hAnsi="Times New Roman" w:cs="Times New Roman"/>
          <w:sz w:val="24"/>
          <w:szCs w:val="24"/>
        </w:rPr>
        <w:tab/>
        <w:t>Dosing do’s and don’ts</w:t>
      </w:r>
      <w:r w:rsidR="00F94BEE">
        <w:rPr>
          <w:rFonts w:ascii="Times New Roman" w:hAnsi="Times New Roman" w:cs="Times New Roman"/>
          <w:sz w:val="24"/>
          <w:szCs w:val="24"/>
        </w:rPr>
        <w:t>.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7.</w:t>
      </w:r>
      <w:r w:rsidR="001D49EF">
        <w:rPr>
          <w:rFonts w:ascii="Times New Roman" w:hAnsi="Times New Roman" w:cs="Times New Roman"/>
          <w:sz w:val="24"/>
          <w:szCs w:val="24"/>
        </w:rPr>
        <w:tab/>
        <w:t>Side effects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CB1894" w:rsidRDefault="00CB1894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</w:t>
      </w:r>
      <w:r w:rsidR="001D49EF">
        <w:rPr>
          <w:rFonts w:ascii="Times New Roman" w:hAnsi="Times New Roman" w:cs="Times New Roman"/>
          <w:sz w:val="24"/>
          <w:szCs w:val="24"/>
        </w:rPr>
        <w:tab/>
        <w:t>Reassurance that not addictive</w:t>
      </w:r>
      <w:r w:rsidR="00F94BEE">
        <w:rPr>
          <w:rFonts w:ascii="Times New Roman" w:hAnsi="Times New Roman" w:cs="Times New Roman"/>
          <w:sz w:val="24"/>
          <w:szCs w:val="24"/>
        </w:rPr>
        <w:t>.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9.</w:t>
      </w:r>
      <w:r w:rsidR="001D49EF">
        <w:rPr>
          <w:rFonts w:ascii="Times New Roman" w:hAnsi="Times New Roman" w:cs="Times New Roman"/>
          <w:sz w:val="24"/>
          <w:szCs w:val="24"/>
        </w:rPr>
        <w:tab/>
        <w:t>Don’t stop when feeling better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3C7ABC" w:rsidRDefault="00CB1894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</w:t>
      </w:r>
      <w:r w:rsidR="001D49EF">
        <w:rPr>
          <w:rFonts w:ascii="Times New Roman" w:hAnsi="Times New Roman" w:cs="Times New Roman"/>
          <w:sz w:val="24"/>
          <w:szCs w:val="24"/>
        </w:rPr>
        <w:tab/>
        <w:t>Taper slowly at end of treatment cycle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3C7ABC" w:rsidRPr="0013013B" w:rsidRDefault="003C7ABC" w:rsidP="003C7ABC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5 year depression relapse rates for untreated depression?</w:t>
      </w:r>
    </w:p>
    <w:p w:rsidR="003C7ABC" w:rsidRPr="003C7ABC" w:rsidRDefault="003C7ABC" w:rsidP="0013013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1 previous episode: </w:t>
      </w:r>
      <w:r>
        <w:rPr>
          <w:rFonts w:ascii="Times New Roman" w:hAnsi="Times New Roman" w:cs="Times New Roman"/>
          <w:sz w:val="24"/>
          <w:szCs w:val="24"/>
        </w:rPr>
        <w:tab/>
        <w:t>35 to 60%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2 previous episodes:</w:t>
      </w:r>
      <w:r>
        <w:rPr>
          <w:rFonts w:ascii="Times New Roman" w:hAnsi="Times New Roman" w:cs="Times New Roman"/>
          <w:sz w:val="24"/>
          <w:szCs w:val="24"/>
        </w:rPr>
        <w:tab/>
        <w:t>70%</w:t>
      </w:r>
    </w:p>
    <w:p w:rsidR="003C7ABC" w:rsidRDefault="003C7ABC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3 previous episodes:</w:t>
      </w:r>
      <w:r>
        <w:rPr>
          <w:rFonts w:ascii="Times New Roman" w:hAnsi="Times New Roman" w:cs="Times New Roman"/>
          <w:sz w:val="24"/>
          <w:szCs w:val="24"/>
        </w:rPr>
        <w:tab/>
        <w:t>90%</w:t>
      </w:r>
    </w:p>
    <w:p w:rsidR="003C7ABC" w:rsidRDefault="003C7ABC" w:rsidP="003C7ABC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is the improvement in depr</w:t>
      </w:r>
      <w:r w:rsidR="00F94BEE">
        <w:rPr>
          <w:rFonts w:ascii="Times New Roman" w:hAnsi="Times New Roman" w:cs="Times New Roman"/>
          <w:sz w:val="24"/>
          <w:szCs w:val="24"/>
        </w:rPr>
        <w:t>ession relapse rates, with 3 pre</w:t>
      </w:r>
      <w:r>
        <w:rPr>
          <w:rFonts w:ascii="Times New Roman" w:hAnsi="Times New Roman" w:cs="Times New Roman"/>
          <w:sz w:val="24"/>
          <w:szCs w:val="24"/>
        </w:rPr>
        <w:t xml:space="preserve">vious episodes,     </w:t>
      </w:r>
    </w:p>
    <w:p w:rsidR="003C7ABC" w:rsidRPr="0013013B" w:rsidRDefault="00F94BEE" w:rsidP="0013013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3C7ABC">
        <w:rPr>
          <w:rFonts w:ascii="Times New Roman" w:hAnsi="Times New Roman" w:cs="Times New Roman"/>
          <w:sz w:val="24"/>
          <w:szCs w:val="24"/>
        </w:rPr>
        <w:t>with treatment?</w:t>
      </w:r>
    </w:p>
    <w:p w:rsidR="00CB1894" w:rsidRPr="008406F3" w:rsidRDefault="003C7ABC" w:rsidP="0013013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Relapse risk goes from 90% to 40% with treatment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4613FF" w:rsidRPr="0013013B" w:rsidRDefault="004613FF" w:rsidP="004613F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6A4CCF">
        <w:rPr>
          <w:rFonts w:ascii="Times New Roman" w:hAnsi="Times New Roman" w:cs="Times New Roman"/>
          <w:sz w:val="24"/>
          <w:szCs w:val="24"/>
        </w:rPr>
        <w:t>When using antidepressant medications what time is allowed to optimize dosing?</w:t>
      </w:r>
    </w:p>
    <w:p w:rsidR="006A4CCF" w:rsidRPr="0013013B" w:rsidRDefault="004613FF" w:rsidP="0013013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6A4CCF">
        <w:rPr>
          <w:rFonts w:ascii="Times New Roman" w:hAnsi="Times New Roman" w:cs="Times New Roman"/>
          <w:sz w:val="24"/>
          <w:szCs w:val="24"/>
        </w:rPr>
        <w:t>4 to 6 weeks</w:t>
      </w:r>
    </w:p>
    <w:p w:rsidR="00BB1B9F" w:rsidRDefault="003C7ABC" w:rsidP="006A4CCF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B1B9F">
        <w:rPr>
          <w:rFonts w:ascii="Times New Roman" w:hAnsi="Times New Roman" w:cs="Times New Roman"/>
          <w:sz w:val="24"/>
          <w:szCs w:val="24"/>
        </w:rPr>
        <w:t>.</w:t>
      </w:r>
      <w:r w:rsidR="00BB1B9F">
        <w:rPr>
          <w:rFonts w:ascii="Times New Roman" w:hAnsi="Times New Roman" w:cs="Times New Roman"/>
          <w:sz w:val="24"/>
          <w:szCs w:val="24"/>
        </w:rPr>
        <w:tab/>
        <w:t>Q:</w:t>
      </w:r>
      <w:r w:rsidR="00BB1B9F">
        <w:rPr>
          <w:rFonts w:ascii="Times New Roman" w:hAnsi="Times New Roman" w:cs="Times New Roman"/>
          <w:sz w:val="24"/>
          <w:szCs w:val="24"/>
        </w:rPr>
        <w:tab/>
      </w:r>
      <w:r w:rsidR="006A4CCF">
        <w:rPr>
          <w:rFonts w:ascii="Times New Roman" w:hAnsi="Times New Roman" w:cs="Times New Roman"/>
          <w:sz w:val="24"/>
          <w:szCs w:val="24"/>
        </w:rPr>
        <w:t xml:space="preserve">In the first 4 to 6 </w:t>
      </w:r>
      <w:r w:rsidR="00872864">
        <w:rPr>
          <w:rFonts w:ascii="Times New Roman" w:hAnsi="Times New Roman" w:cs="Times New Roman"/>
          <w:sz w:val="24"/>
          <w:szCs w:val="24"/>
        </w:rPr>
        <w:t>w</w:t>
      </w:r>
      <w:r w:rsidR="006A4CCF">
        <w:rPr>
          <w:rFonts w:ascii="Times New Roman" w:hAnsi="Times New Roman" w:cs="Times New Roman"/>
          <w:sz w:val="24"/>
          <w:szCs w:val="24"/>
        </w:rPr>
        <w:t>eeks of antidepressant medicat</w:t>
      </w:r>
      <w:r w:rsidR="00872864">
        <w:rPr>
          <w:rFonts w:ascii="Times New Roman" w:hAnsi="Times New Roman" w:cs="Times New Roman"/>
          <w:sz w:val="24"/>
          <w:szCs w:val="24"/>
        </w:rPr>
        <w:t xml:space="preserve">ion use when </w:t>
      </w:r>
      <w:r w:rsidR="00F94BEE">
        <w:rPr>
          <w:rFonts w:ascii="Times New Roman" w:hAnsi="Times New Roman" w:cs="Times New Roman"/>
          <w:sz w:val="24"/>
          <w:szCs w:val="24"/>
        </w:rPr>
        <w:t xml:space="preserve">should </w:t>
      </w:r>
      <w:r w:rsidR="00872864">
        <w:rPr>
          <w:rFonts w:ascii="Times New Roman" w:hAnsi="Times New Roman" w:cs="Times New Roman"/>
          <w:sz w:val="24"/>
          <w:szCs w:val="24"/>
        </w:rPr>
        <w:t>you</w:t>
      </w:r>
    </w:p>
    <w:p w:rsidR="006A4CCF" w:rsidRDefault="006A4CCF" w:rsidP="00BB1B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2864">
        <w:rPr>
          <w:rFonts w:ascii="Times New Roman" w:hAnsi="Times New Roman" w:cs="Times New Roman"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sz w:val="24"/>
          <w:szCs w:val="24"/>
        </w:rPr>
        <w:t>switching medications within the same class?</w:t>
      </w:r>
    </w:p>
    <w:p w:rsidR="000B0D81" w:rsidRDefault="001F0B3B" w:rsidP="000B0D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6A4CCF">
        <w:rPr>
          <w:rFonts w:ascii="Times New Roman" w:hAnsi="Times New Roman" w:cs="Times New Roman"/>
          <w:sz w:val="24"/>
          <w:szCs w:val="24"/>
        </w:rPr>
        <w:t>When the drug effect is good but the side effects are unacceptable.</w:t>
      </w:r>
    </w:p>
    <w:p w:rsidR="003E5E05" w:rsidRPr="0013013B" w:rsidRDefault="000B0D81" w:rsidP="0013013B">
      <w:pPr>
        <w:pStyle w:val="ListParagraph"/>
        <w:numPr>
          <w:ilvl w:val="0"/>
          <w:numId w:val="8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D49EF">
        <w:rPr>
          <w:rFonts w:ascii="Times New Roman" w:hAnsi="Times New Roman" w:cs="Times New Roman"/>
          <w:sz w:val="24"/>
          <w:szCs w:val="24"/>
        </w:rPr>
        <w:t>Q:</w:t>
      </w:r>
      <w:r w:rsidRPr="001D49EF">
        <w:rPr>
          <w:rFonts w:ascii="Times New Roman" w:hAnsi="Times New Roman" w:cs="Times New Roman"/>
          <w:sz w:val="24"/>
          <w:szCs w:val="24"/>
        </w:rPr>
        <w:tab/>
        <w:t>What are the main risks of not treating depression?</w:t>
      </w:r>
    </w:p>
    <w:p w:rsidR="000B0D81" w:rsidRPr="0013013B" w:rsidRDefault="000B0D81" w:rsidP="0013013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D95E99">
        <w:rPr>
          <w:rFonts w:ascii="Times New Roman" w:hAnsi="Times New Roman" w:cs="Times New Roman"/>
          <w:sz w:val="24"/>
          <w:szCs w:val="24"/>
        </w:rPr>
        <w:t>1.</w:t>
      </w:r>
      <w:r w:rsidR="00D95E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Suicide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D95E99" w:rsidRPr="0013013B">
        <w:rPr>
          <w:rFonts w:ascii="Times New Roman" w:hAnsi="Times New Roman" w:cs="Times New Roman"/>
          <w:sz w:val="24"/>
          <w:szCs w:val="24"/>
        </w:rPr>
        <w:t>2.</w:t>
      </w:r>
      <w:r w:rsidR="00D95E99" w:rsidRPr="0013013B">
        <w:rPr>
          <w:rFonts w:ascii="Times New Roman" w:hAnsi="Times New Roman" w:cs="Times New Roman"/>
          <w:sz w:val="24"/>
          <w:szCs w:val="24"/>
        </w:rPr>
        <w:tab/>
      </w:r>
      <w:r w:rsidRPr="0013013B">
        <w:rPr>
          <w:rFonts w:ascii="Times New Roman" w:hAnsi="Times New Roman" w:cs="Times New Roman"/>
          <w:sz w:val="24"/>
          <w:szCs w:val="24"/>
        </w:rPr>
        <w:t>Increased duration</w:t>
      </w:r>
      <w:r w:rsidR="00017D43" w:rsidRPr="0013013B">
        <w:rPr>
          <w:rFonts w:ascii="Times New Roman" w:hAnsi="Times New Roman" w:cs="Times New Roman"/>
          <w:sz w:val="24"/>
          <w:szCs w:val="24"/>
        </w:rPr>
        <w:t xml:space="preserve"> of illness</w:t>
      </w:r>
      <w:r w:rsidR="00F94BEE" w:rsidRPr="0013013B">
        <w:rPr>
          <w:rFonts w:ascii="Times New Roman" w:hAnsi="Times New Roman" w:cs="Times New Roman"/>
          <w:sz w:val="24"/>
          <w:szCs w:val="24"/>
        </w:rPr>
        <w:t>.</w:t>
      </w:r>
    </w:p>
    <w:p w:rsidR="000B0D81" w:rsidRPr="0013013B" w:rsidRDefault="000B0D81" w:rsidP="0013013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5E99">
        <w:rPr>
          <w:rFonts w:ascii="Times New Roman" w:hAnsi="Times New Roman" w:cs="Times New Roman"/>
          <w:sz w:val="24"/>
          <w:szCs w:val="24"/>
        </w:rPr>
        <w:t>3.</w:t>
      </w:r>
      <w:r w:rsidR="00D95E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Increased severity of illness</w:t>
      </w:r>
      <w:r w:rsidR="00F94BEE">
        <w:rPr>
          <w:rFonts w:ascii="Times New Roman" w:hAnsi="Times New Roman" w:cs="Times New Roman"/>
          <w:sz w:val="24"/>
          <w:szCs w:val="24"/>
        </w:rPr>
        <w:t>.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D95E99" w:rsidRPr="0013013B">
        <w:rPr>
          <w:rFonts w:ascii="Times New Roman" w:hAnsi="Times New Roman" w:cs="Times New Roman"/>
          <w:sz w:val="24"/>
          <w:szCs w:val="24"/>
        </w:rPr>
        <w:t>4.</w:t>
      </w:r>
      <w:r w:rsidR="00D95E99" w:rsidRPr="0013013B">
        <w:rPr>
          <w:rFonts w:ascii="Times New Roman" w:hAnsi="Times New Roman" w:cs="Times New Roman"/>
          <w:sz w:val="24"/>
          <w:szCs w:val="24"/>
        </w:rPr>
        <w:tab/>
      </w:r>
      <w:r w:rsidRPr="0013013B">
        <w:rPr>
          <w:rFonts w:ascii="Times New Roman" w:hAnsi="Times New Roman" w:cs="Times New Roman"/>
          <w:sz w:val="24"/>
          <w:szCs w:val="24"/>
        </w:rPr>
        <w:t>Higher incidence of relapse</w:t>
      </w:r>
      <w:r w:rsidR="00F94BEE" w:rsidRPr="0013013B">
        <w:rPr>
          <w:rFonts w:ascii="Times New Roman" w:hAnsi="Times New Roman" w:cs="Times New Roman"/>
          <w:sz w:val="24"/>
          <w:szCs w:val="24"/>
        </w:rPr>
        <w:t>.</w:t>
      </w:r>
    </w:p>
    <w:p w:rsidR="002428B7" w:rsidRPr="0013013B" w:rsidRDefault="006A4CCF" w:rsidP="002428B7">
      <w:pPr>
        <w:pStyle w:val="ListParagraph"/>
        <w:numPr>
          <w:ilvl w:val="0"/>
          <w:numId w:val="8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D49EF">
        <w:rPr>
          <w:rFonts w:ascii="Times New Roman" w:hAnsi="Times New Roman" w:cs="Times New Roman"/>
          <w:sz w:val="24"/>
          <w:szCs w:val="24"/>
        </w:rPr>
        <w:t>Q:</w:t>
      </w:r>
      <w:r w:rsidRPr="001D49EF">
        <w:rPr>
          <w:rFonts w:ascii="Times New Roman" w:hAnsi="Times New Roman" w:cs="Times New Roman"/>
          <w:sz w:val="24"/>
          <w:szCs w:val="24"/>
        </w:rPr>
        <w:tab/>
        <w:t>What are the classes of anti-depressant medications</w:t>
      </w:r>
      <w:r w:rsidR="002F16C6" w:rsidRPr="001D49EF">
        <w:rPr>
          <w:rFonts w:ascii="Times New Roman" w:hAnsi="Times New Roman" w:cs="Times New Roman"/>
          <w:sz w:val="24"/>
          <w:szCs w:val="24"/>
        </w:rPr>
        <w:t>?</w:t>
      </w:r>
    </w:p>
    <w:p w:rsidR="000B0D81" w:rsidRDefault="002428B7" w:rsidP="000B0D81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 w:rsidR="002F16C6">
        <w:rPr>
          <w:rFonts w:ascii="Times New Roman" w:hAnsi="Times New Roman" w:cs="Times New Roman"/>
          <w:sz w:val="24"/>
          <w:szCs w:val="24"/>
        </w:rPr>
        <w:tab/>
      </w:r>
      <w:r w:rsidR="006A4CCF">
        <w:rPr>
          <w:rFonts w:ascii="Times New Roman" w:hAnsi="Times New Roman" w:cs="Times New Roman"/>
          <w:sz w:val="24"/>
          <w:szCs w:val="24"/>
        </w:rPr>
        <w:t>1.</w:t>
      </w:r>
      <w:r w:rsidR="006A4CCF">
        <w:rPr>
          <w:rFonts w:ascii="Times New Roman" w:hAnsi="Times New Roman" w:cs="Times New Roman"/>
          <w:sz w:val="24"/>
          <w:szCs w:val="24"/>
        </w:rPr>
        <w:tab/>
        <w:t>Selective Serotonin Reuptake Inhibitors (SSRIs)</w:t>
      </w:r>
    </w:p>
    <w:p w:rsidR="00D95E99" w:rsidRDefault="00D95E99" w:rsidP="00D95E9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0B0D81" w:rsidRPr="00D95E99">
        <w:rPr>
          <w:rFonts w:ascii="Times New Roman" w:hAnsi="Times New Roman" w:cs="Times New Roman"/>
          <w:sz w:val="24"/>
          <w:szCs w:val="24"/>
        </w:rPr>
        <w:t>Serotonin-norepinephrine Reuptake Inhibitors (SNRIs)</w:t>
      </w:r>
    </w:p>
    <w:p w:rsidR="000B0D81" w:rsidRPr="00D95E99" w:rsidRDefault="00D95E99" w:rsidP="0013013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A4CCF" w:rsidRPr="00D95E99">
        <w:rPr>
          <w:rFonts w:ascii="Times New Roman" w:hAnsi="Times New Roman" w:cs="Times New Roman"/>
          <w:sz w:val="24"/>
          <w:szCs w:val="24"/>
        </w:rPr>
        <w:t>Dual Action Antidepressants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130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C14A49" w:rsidRPr="00D95E99">
        <w:rPr>
          <w:rFonts w:ascii="Times New Roman" w:hAnsi="Times New Roman" w:cs="Times New Roman"/>
          <w:sz w:val="24"/>
          <w:szCs w:val="24"/>
        </w:rPr>
        <w:t>Tricyclic Antidepressants (TCAs)</w:t>
      </w:r>
    </w:p>
    <w:p w:rsidR="006A4CCF" w:rsidRDefault="00D95E99" w:rsidP="0013013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C14A49" w:rsidRPr="00D95E99">
        <w:rPr>
          <w:rFonts w:ascii="Times New Roman" w:hAnsi="Times New Roman" w:cs="Times New Roman"/>
          <w:sz w:val="24"/>
          <w:szCs w:val="24"/>
        </w:rPr>
        <w:t>Monoamine Oxidase Inhibitors</w:t>
      </w:r>
    </w:p>
    <w:p w:rsidR="002F16C6" w:rsidRPr="0013013B" w:rsidRDefault="00FC2CC3" w:rsidP="0013013B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D49EF">
        <w:rPr>
          <w:rFonts w:ascii="Times New Roman" w:hAnsi="Times New Roman" w:cs="Times New Roman"/>
          <w:sz w:val="24"/>
          <w:szCs w:val="24"/>
        </w:rPr>
        <w:t>Q:</w:t>
      </w:r>
      <w:r w:rsidRPr="001D49EF">
        <w:rPr>
          <w:rFonts w:ascii="Times New Roman" w:hAnsi="Times New Roman" w:cs="Times New Roman"/>
          <w:sz w:val="24"/>
          <w:szCs w:val="24"/>
        </w:rPr>
        <w:tab/>
      </w:r>
      <w:r w:rsidR="00C14A49" w:rsidRPr="001D49EF">
        <w:rPr>
          <w:rFonts w:ascii="Times New Roman" w:hAnsi="Times New Roman" w:cs="Times New Roman"/>
          <w:sz w:val="24"/>
          <w:szCs w:val="24"/>
        </w:rPr>
        <w:t>Name the SSRI medications:</w:t>
      </w:r>
    </w:p>
    <w:p w:rsidR="00C14A49" w:rsidRDefault="00FC2CC3" w:rsidP="0013013B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14A49">
        <w:rPr>
          <w:rFonts w:ascii="Times New Roman" w:hAnsi="Times New Roman" w:cs="Times New Roman"/>
          <w:sz w:val="24"/>
          <w:szCs w:val="24"/>
        </w:rPr>
        <w:t xml:space="preserve">1. </w:t>
      </w:r>
      <w:r w:rsidR="00C14A49">
        <w:rPr>
          <w:rFonts w:ascii="Times New Roman" w:hAnsi="Times New Roman" w:cs="Times New Roman"/>
          <w:sz w:val="24"/>
          <w:szCs w:val="24"/>
        </w:rPr>
        <w:tab/>
        <w:t>Citalopram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C14A49">
        <w:rPr>
          <w:rFonts w:ascii="Times New Roman" w:hAnsi="Times New Roman" w:cs="Times New Roman"/>
          <w:sz w:val="24"/>
          <w:szCs w:val="24"/>
        </w:rPr>
        <w:t>2.</w:t>
      </w:r>
      <w:r w:rsidR="00C14A49">
        <w:rPr>
          <w:rFonts w:ascii="Times New Roman" w:hAnsi="Times New Roman" w:cs="Times New Roman"/>
          <w:sz w:val="24"/>
          <w:szCs w:val="24"/>
        </w:rPr>
        <w:tab/>
        <w:t>Escitalopram</w:t>
      </w:r>
    </w:p>
    <w:p w:rsidR="00FC2CC3" w:rsidRDefault="00C14A49" w:rsidP="0013013B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Fluoxetine</w:t>
      </w:r>
      <w:r w:rsidR="001A6EF4">
        <w:rPr>
          <w:rFonts w:ascii="Times New Roman" w:hAnsi="Times New Roman" w:cs="Times New Roman"/>
          <w:sz w:val="24"/>
          <w:szCs w:val="24"/>
        </w:rPr>
        <w:t xml:space="preserve"> 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130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Fluvoxamine</w:t>
      </w:r>
    </w:p>
    <w:p w:rsidR="00F94BEE" w:rsidRDefault="00C14A49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Paroxetine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130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Sertraline</w:t>
      </w:r>
    </w:p>
    <w:p w:rsidR="000B0D81" w:rsidRPr="0013013B" w:rsidRDefault="000B0D81" w:rsidP="000B0D81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D49EF">
        <w:rPr>
          <w:rFonts w:ascii="Times New Roman" w:hAnsi="Times New Roman" w:cs="Times New Roman"/>
          <w:sz w:val="24"/>
          <w:szCs w:val="24"/>
        </w:rPr>
        <w:t>Q:</w:t>
      </w:r>
      <w:r w:rsidRPr="001D49EF">
        <w:rPr>
          <w:rFonts w:ascii="Times New Roman" w:hAnsi="Times New Roman" w:cs="Times New Roman"/>
          <w:sz w:val="24"/>
          <w:szCs w:val="24"/>
        </w:rPr>
        <w:tab/>
        <w:t>Why are SSRI medications first choice antidepressants?</w:t>
      </w:r>
    </w:p>
    <w:p w:rsidR="00017D43" w:rsidRDefault="000B0D81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F94BEE">
        <w:rPr>
          <w:rFonts w:ascii="Times New Roman" w:hAnsi="Times New Roman" w:cs="Times New Roman"/>
          <w:sz w:val="24"/>
          <w:szCs w:val="24"/>
        </w:rPr>
        <w:t>1.</w:t>
      </w:r>
      <w:r w:rsidR="00F94B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Greater tolerability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F94BEE">
        <w:rPr>
          <w:rFonts w:ascii="Times New Roman" w:hAnsi="Times New Roman" w:cs="Times New Roman"/>
          <w:sz w:val="24"/>
          <w:szCs w:val="24"/>
        </w:rPr>
        <w:t>2.</w:t>
      </w:r>
      <w:r w:rsidR="00F94B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Ease of dosing</w:t>
      </w:r>
    </w:p>
    <w:p w:rsidR="000B0D81" w:rsidRPr="0013013B" w:rsidRDefault="000B0D81" w:rsidP="00FC2CC3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main side effects of SSRI medications?</w:t>
      </w:r>
    </w:p>
    <w:p w:rsidR="000B0D81" w:rsidRDefault="000B0D81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F94BEE">
        <w:rPr>
          <w:rFonts w:ascii="Times New Roman" w:hAnsi="Times New Roman" w:cs="Times New Roman"/>
          <w:sz w:val="24"/>
          <w:szCs w:val="24"/>
        </w:rPr>
        <w:t>1.</w:t>
      </w:r>
      <w:r w:rsidR="00F94B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GI, including GI bleeds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F94BEE">
        <w:rPr>
          <w:rFonts w:ascii="Times New Roman" w:hAnsi="Times New Roman" w:cs="Times New Roman"/>
          <w:sz w:val="24"/>
          <w:szCs w:val="24"/>
        </w:rPr>
        <w:t>2.</w:t>
      </w:r>
      <w:r w:rsidR="00F94B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CNS</w:t>
      </w:r>
    </w:p>
    <w:p w:rsidR="000B0D81" w:rsidRDefault="000B0D81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4BEE">
        <w:rPr>
          <w:rFonts w:ascii="Times New Roman" w:hAnsi="Times New Roman" w:cs="Times New Roman"/>
          <w:sz w:val="24"/>
          <w:szCs w:val="24"/>
        </w:rPr>
        <w:t>3.</w:t>
      </w:r>
      <w:r w:rsidR="00F94B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Sexual </w:t>
      </w:r>
      <w:r w:rsidR="0013013B">
        <w:rPr>
          <w:rFonts w:ascii="Times New Roman" w:hAnsi="Times New Roman" w:cs="Times New Roman"/>
          <w:sz w:val="24"/>
          <w:szCs w:val="24"/>
        </w:rPr>
        <w:t>dysfunction</w:t>
      </w:r>
    </w:p>
    <w:p w:rsidR="00FC2CC3" w:rsidRPr="0013013B" w:rsidRDefault="00CD4ACD" w:rsidP="00FC2CC3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C14A49">
        <w:rPr>
          <w:rFonts w:ascii="Times New Roman" w:hAnsi="Times New Roman" w:cs="Times New Roman"/>
          <w:sz w:val="24"/>
          <w:szCs w:val="24"/>
        </w:rPr>
        <w:t>Name the Dual Action Anti-Depressant Medications:</w:t>
      </w:r>
    </w:p>
    <w:p w:rsidR="001F0B3B" w:rsidRDefault="001F0B3B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14A49">
        <w:rPr>
          <w:rFonts w:ascii="Times New Roman" w:hAnsi="Times New Roman" w:cs="Times New Roman"/>
          <w:sz w:val="24"/>
          <w:szCs w:val="24"/>
        </w:rPr>
        <w:t>1.</w:t>
      </w:r>
      <w:r w:rsidR="00C14A49">
        <w:rPr>
          <w:rFonts w:ascii="Times New Roman" w:hAnsi="Times New Roman" w:cs="Times New Roman"/>
          <w:sz w:val="24"/>
          <w:szCs w:val="24"/>
        </w:rPr>
        <w:tab/>
        <w:t>Bupropion</w:t>
      </w:r>
      <w:r w:rsidR="000B0D81">
        <w:rPr>
          <w:rFonts w:ascii="Times New Roman" w:hAnsi="Times New Roman" w:cs="Times New Roman"/>
          <w:sz w:val="24"/>
          <w:szCs w:val="24"/>
        </w:rPr>
        <w:t>: NE and DA</w:t>
      </w:r>
    </w:p>
    <w:p w:rsidR="00C14A49" w:rsidRDefault="00C14A49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Trazodone</w:t>
      </w:r>
      <w:r w:rsidR="000B0D81">
        <w:rPr>
          <w:rFonts w:ascii="Times New Roman" w:hAnsi="Times New Roman" w:cs="Times New Roman"/>
          <w:sz w:val="24"/>
          <w:szCs w:val="24"/>
        </w:rPr>
        <w:t xml:space="preserve">: </w:t>
      </w:r>
      <w:r w:rsidR="00582B62">
        <w:rPr>
          <w:rFonts w:ascii="Times New Roman" w:hAnsi="Times New Roman" w:cs="Times New Roman"/>
          <w:sz w:val="24"/>
          <w:szCs w:val="24"/>
        </w:rPr>
        <w:t>Serotonin, Post synaptic receptor antagonist, reuptake inhibit</w:t>
      </w:r>
    </w:p>
    <w:p w:rsidR="00C14A49" w:rsidRDefault="00C14A49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Mirtazapine</w:t>
      </w:r>
      <w:r w:rsidR="00582B62">
        <w:rPr>
          <w:rFonts w:ascii="Times New Roman" w:hAnsi="Times New Roman" w:cs="Times New Roman"/>
          <w:sz w:val="24"/>
          <w:szCs w:val="24"/>
        </w:rPr>
        <w:t>: Noradrenergic, serotonergic effects</w:t>
      </w:r>
    </w:p>
    <w:p w:rsidR="000B0D81" w:rsidRDefault="000B0D8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Venlafaxine</w:t>
      </w:r>
      <w:r w:rsidR="00582B62">
        <w:rPr>
          <w:rFonts w:ascii="Times New Roman" w:hAnsi="Times New Roman" w:cs="Times New Roman"/>
          <w:sz w:val="24"/>
          <w:szCs w:val="24"/>
        </w:rPr>
        <w:t>: SNRI, serotonin reuptake</w:t>
      </w:r>
    </w:p>
    <w:p w:rsidR="000B0D81" w:rsidRDefault="000B0D8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Duloxetine</w:t>
      </w:r>
      <w:r w:rsidR="00582B62">
        <w:rPr>
          <w:rFonts w:ascii="Times New Roman" w:hAnsi="Times New Roman" w:cs="Times New Roman"/>
          <w:sz w:val="24"/>
          <w:szCs w:val="24"/>
        </w:rPr>
        <w:t>: SNRI, effects NE and serotonin</w:t>
      </w:r>
    </w:p>
    <w:p w:rsidR="00DF2289" w:rsidRPr="0013013B" w:rsidRDefault="000B0D81" w:rsidP="00130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Desvenlafaxine</w:t>
      </w:r>
      <w:proofErr w:type="spellEnd"/>
      <w:r w:rsidR="00582B62">
        <w:rPr>
          <w:rFonts w:ascii="Times New Roman" w:hAnsi="Times New Roman" w:cs="Times New Roman"/>
          <w:sz w:val="24"/>
          <w:szCs w:val="24"/>
        </w:rPr>
        <w:t>: SNRI and serotonin reuptake</w:t>
      </w:r>
    </w:p>
    <w:p w:rsidR="00DF2289" w:rsidRPr="0013013B" w:rsidRDefault="00DF2289" w:rsidP="00DF2289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582B62">
        <w:rPr>
          <w:rFonts w:ascii="Times New Roman" w:hAnsi="Times New Roman" w:cs="Times New Roman"/>
          <w:sz w:val="24"/>
          <w:szCs w:val="24"/>
        </w:rPr>
        <w:t>Q:</w:t>
      </w:r>
      <w:r w:rsidRPr="00582B62">
        <w:rPr>
          <w:rFonts w:ascii="Times New Roman" w:hAnsi="Times New Roman" w:cs="Times New Roman"/>
          <w:sz w:val="24"/>
          <w:szCs w:val="24"/>
        </w:rPr>
        <w:tab/>
        <w:t>What are the two uses of Bupropion?</w:t>
      </w:r>
    </w:p>
    <w:p w:rsidR="00DF2289" w:rsidRDefault="00DF2289" w:rsidP="0013013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Major depression, first line therapy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Pr="0013013B">
        <w:rPr>
          <w:rFonts w:ascii="Times New Roman" w:hAnsi="Times New Roman" w:cs="Times New Roman"/>
          <w:sz w:val="24"/>
          <w:szCs w:val="24"/>
        </w:rPr>
        <w:t>2.</w:t>
      </w:r>
      <w:r w:rsidRPr="0013013B">
        <w:rPr>
          <w:rFonts w:ascii="Times New Roman" w:hAnsi="Times New Roman" w:cs="Times New Roman"/>
          <w:sz w:val="24"/>
          <w:szCs w:val="24"/>
        </w:rPr>
        <w:tab/>
        <w:t>Smoking cessation</w:t>
      </w:r>
    </w:p>
    <w:p w:rsidR="00DF2289" w:rsidRPr="0013013B" w:rsidRDefault="00DF2289" w:rsidP="00DF2289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Bupropion is contraindicated with:</w:t>
      </w:r>
    </w:p>
    <w:p w:rsidR="00DF2289" w:rsidRPr="0013013B" w:rsidRDefault="00DF2289" w:rsidP="0013013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Anorexia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Pr="0013013B">
        <w:rPr>
          <w:rFonts w:ascii="Times New Roman" w:hAnsi="Times New Roman" w:cs="Times New Roman"/>
          <w:sz w:val="24"/>
          <w:szCs w:val="24"/>
        </w:rPr>
        <w:t>2.</w:t>
      </w:r>
      <w:r w:rsidRPr="0013013B">
        <w:rPr>
          <w:rFonts w:ascii="Times New Roman" w:hAnsi="Times New Roman" w:cs="Times New Roman"/>
          <w:sz w:val="24"/>
          <w:szCs w:val="24"/>
        </w:rPr>
        <w:tab/>
        <w:t>Bulimia</w:t>
      </w:r>
    </w:p>
    <w:p w:rsidR="00F94BEE" w:rsidRDefault="00DF2289" w:rsidP="0013013B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Seizure, history or current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Pr="0013013B">
        <w:rPr>
          <w:rFonts w:ascii="Times New Roman" w:hAnsi="Times New Roman" w:cs="Times New Roman"/>
          <w:sz w:val="24"/>
          <w:szCs w:val="24"/>
        </w:rPr>
        <w:t>4.</w:t>
      </w:r>
      <w:r w:rsidRPr="0013013B">
        <w:rPr>
          <w:rFonts w:ascii="Times New Roman" w:hAnsi="Times New Roman" w:cs="Times New Roman"/>
          <w:sz w:val="24"/>
          <w:szCs w:val="24"/>
        </w:rPr>
        <w:tab/>
        <w:t>Head trauma history</w:t>
      </w:r>
    </w:p>
    <w:p w:rsidR="00045EF5" w:rsidRPr="0013013B" w:rsidRDefault="00045EF5" w:rsidP="00045EF5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D49EF">
        <w:rPr>
          <w:rFonts w:ascii="Times New Roman" w:hAnsi="Times New Roman" w:cs="Times New Roman"/>
          <w:sz w:val="24"/>
          <w:szCs w:val="24"/>
        </w:rPr>
        <w:t>Q:</w:t>
      </w:r>
      <w:r w:rsidRPr="001D49EF">
        <w:rPr>
          <w:rFonts w:ascii="Times New Roman" w:hAnsi="Times New Roman" w:cs="Times New Roman"/>
          <w:sz w:val="24"/>
          <w:szCs w:val="24"/>
        </w:rPr>
        <w:tab/>
        <w:t>What medical condition can Bupropion use lead to?</w:t>
      </w:r>
    </w:p>
    <w:p w:rsidR="00F94BEE" w:rsidRPr="0013013B" w:rsidRDefault="00045EF5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Dose related seizures</w:t>
      </w:r>
      <w:r w:rsidR="00F94BEE">
        <w:rPr>
          <w:rFonts w:ascii="Times New Roman" w:hAnsi="Times New Roman" w:cs="Times New Roman"/>
          <w:sz w:val="24"/>
          <w:szCs w:val="24"/>
        </w:rPr>
        <w:t>.</w:t>
      </w:r>
    </w:p>
    <w:p w:rsidR="00CD4ACD" w:rsidRPr="0013013B" w:rsidRDefault="00FC2CC3" w:rsidP="00CD4ACD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DF2289">
        <w:rPr>
          <w:rFonts w:ascii="Times New Roman" w:hAnsi="Times New Roman" w:cs="Times New Roman"/>
          <w:sz w:val="24"/>
          <w:szCs w:val="24"/>
        </w:rPr>
        <w:t>Q:</w:t>
      </w:r>
      <w:r w:rsidRPr="00DF2289">
        <w:rPr>
          <w:rFonts w:ascii="Times New Roman" w:hAnsi="Times New Roman" w:cs="Times New Roman"/>
          <w:sz w:val="24"/>
          <w:szCs w:val="24"/>
        </w:rPr>
        <w:tab/>
      </w:r>
      <w:r w:rsidR="00C14A49" w:rsidRPr="00DF2289">
        <w:rPr>
          <w:rFonts w:ascii="Times New Roman" w:hAnsi="Times New Roman" w:cs="Times New Roman"/>
          <w:sz w:val="24"/>
          <w:szCs w:val="24"/>
        </w:rPr>
        <w:t xml:space="preserve">Name the SNRI medications: </w:t>
      </w:r>
    </w:p>
    <w:p w:rsidR="002428B7" w:rsidRDefault="00DD61B1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14A49">
        <w:rPr>
          <w:rFonts w:ascii="Times New Roman" w:hAnsi="Times New Roman" w:cs="Times New Roman"/>
          <w:sz w:val="24"/>
          <w:szCs w:val="24"/>
        </w:rPr>
        <w:t>1.</w:t>
      </w:r>
      <w:r w:rsidR="00C14A49">
        <w:rPr>
          <w:rFonts w:ascii="Times New Roman" w:hAnsi="Times New Roman" w:cs="Times New Roman"/>
          <w:sz w:val="24"/>
          <w:szCs w:val="24"/>
        </w:rPr>
        <w:tab/>
        <w:t>Venlafaxine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C14A49">
        <w:rPr>
          <w:rFonts w:ascii="Times New Roman" w:hAnsi="Times New Roman" w:cs="Times New Roman"/>
          <w:sz w:val="24"/>
          <w:szCs w:val="24"/>
        </w:rPr>
        <w:t>2.</w:t>
      </w:r>
      <w:r w:rsidR="00C14A4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94BEE">
        <w:rPr>
          <w:rFonts w:ascii="Times New Roman" w:hAnsi="Times New Roman" w:cs="Times New Roman"/>
          <w:sz w:val="24"/>
          <w:szCs w:val="24"/>
        </w:rPr>
        <w:t>Desvenlafaxine</w:t>
      </w:r>
      <w:proofErr w:type="spellEnd"/>
      <w:r w:rsidR="0013013B">
        <w:rPr>
          <w:rFonts w:ascii="Times New Roman" w:hAnsi="Times New Roman" w:cs="Times New Roman"/>
          <w:sz w:val="24"/>
          <w:szCs w:val="24"/>
        </w:rPr>
        <w:tab/>
      </w:r>
      <w:r w:rsidR="00582B62">
        <w:rPr>
          <w:rFonts w:ascii="Times New Roman" w:hAnsi="Times New Roman" w:cs="Times New Roman"/>
          <w:sz w:val="24"/>
          <w:szCs w:val="24"/>
        </w:rPr>
        <w:t>3.</w:t>
      </w:r>
      <w:r w:rsidR="00582B62">
        <w:rPr>
          <w:rFonts w:ascii="Times New Roman" w:hAnsi="Times New Roman" w:cs="Times New Roman"/>
          <w:sz w:val="24"/>
          <w:szCs w:val="24"/>
        </w:rPr>
        <w:tab/>
        <w:t>D</w:t>
      </w:r>
      <w:r w:rsidR="00F94BEE">
        <w:rPr>
          <w:rFonts w:ascii="Times New Roman" w:hAnsi="Times New Roman" w:cs="Times New Roman"/>
          <w:sz w:val="24"/>
          <w:szCs w:val="24"/>
        </w:rPr>
        <w:t>uloxetine</w:t>
      </w:r>
    </w:p>
    <w:p w:rsidR="002428B7" w:rsidRPr="0013013B" w:rsidRDefault="002428B7" w:rsidP="002428B7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C14A49">
        <w:rPr>
          <w:rFonts w:ascii="Times New Roman" w:hAnsi="Times New Roman" w:cs="Times New Roman"/>
          <w:sz w:val="24"/>
          <w:szCs w:val="24"/>
        </w:rPr>
        <w:t>Name the Tricyclic Antidepressant Medications</w:t>
      </w:r>
      <w:r w:rsidR="00A75E00">
        <w:rPr>
          <w:rFonts w:ascii="Times New Roman" w:hAnsi="Times New Roman" w:cs="Times New Roman"/>
          <w:sz w:val="24"/>
          <w:szCs w:val="24"/>
        </w:rPr>
        <w:t xml:space="preserve"> (TCAs)</w:t>
      </w:r>
      <w:r w:rsidR="00C14A49">
        <w:rPr>
          <w:rFonts w:ascii="Times New Roman" w:hAnsi="Times New Roman" w:cs="Times New Roman"/>
          <w:sz w:val="24"/>
          <w:szCs w:val="24"/>
        </w:rPr>
        <w:t>:</w:t>
      </w:r>
    </w:p>
    <w:p w:rsidR="001A6EF4" w:rsidRDefault="002428B7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A6EF4">
        <w:rPr>
          <w:rFonts w:ascii="Times New Roman" w:hAnsi="Times New Roman" w:cs="Times New Roman"/>
          <w:sz w:val="24"/>
          <w:szCs w:val="24"/>
        </w:rPr>
        <w:t>:</w:t>
      </w:r>
      <w:r w:rsidR="001A6EF4">
        <w:rPr>
          <w:rFonts w:ascii="Times New Roman" w:hAnsi="Times New Roman" w:cs="Times New Roman"/>
          <w:sz w:val="24"/>
          <w:szCs w:val="24"/>
        </w:rPr>
        <w:tab/>
      </w:r>
      <w:r w:rsidR="0013013B">
        <w:rPr>
          <w:rFonts w:ascii="Times New Roman" w:hAnsi="Times New Roman" w:cs="Times New Roman"/>
          <w:sz w:val="24"/>
          <w:szCs w:val="24"/>
        </w:rPr>
        <w:t>1.</w:t>
      </w:r>
      <w:r w:rsidR="0013013B">
        <w:rPr>
          <w:rFonts w:ascii="Times New Roman" w:hAnsi="Times New Roman" w:cs="Times New Roman"/>
          <w:sz w:val="24"/>
          <w:szCs w:val="24"/>
        </w:rPr>
        <w:tab/>
        <w:t>Amitriptyline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C14A49">
        <w:rPr>
          <w:rFonts w:ascii="Times New Roman" w:hAnsi="Times New Roman" w:cs="Times New Roman"/>
          <w:sz w:val="24"/>
          <w:szCs w:val="24"/>
        </w:rPr>
        <w:t>2.</w:t>
      </w:r>
      <w:r w:rsidR="00C14A49">
        <w:rPr>
          <w:rFonts w:ascii="Times New Roman" w:hAnsi="Times New Roman" w:cs="Times New Roman"/>
          <w:sz w:val="24"/>
          <w:szCs w:val="24"/>
        </w:rPr>
        <w:tab/>
      </w:r>
      <w:r w:rsidR="00582B62">
        <w:rPr>
          <w:rFonts w:ascii="Times New Roman" w:hAnsi="Times New Roman" w:cs="Times New Roman"/>
          <w:sz w:val="24"/>
          <w:szCs w:val="24"/>
        </w:rPr>
        <w:t>Nortriptyline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C14A49">
        <w:rPr>
          <w:rFonts w:ascii="Times New Roman" w:hAnsi="Times New Roman" w:cs="Times New Roman"/>
          <w:sz w:val="24"/>
          <w:szCs w:val="24"/>
        </w:rPr>
        <w:t>3.</w:t>
      </w:r>
      <w:r w:rsidR="00C14A49">
        <w:rPr>
          <w:rFonts w:ascii="Times New Roman" w:hAnsi="Times New Roman" w:cs="Times New Roman"/>
          <w:sz w:val="24"/>
          <w:szCs w:val="24"/>
        </w:rPr>
        <w:tab/>
      </w:r>
      <w:r w:rsidR="00582B62">
        <w:rPr>
          <w:rFonts w:ascii="Times New Roman" w:hAnsi="Times New Roman" w:cs="Times New Roman"/>
          <w:sz w:val="24"/>
          <w:szCs w:val="24"/>
        </w:rPr>
        <w:t>Clomipramine</w:t>
      </w:r>
    </w:p>
    <w:p w:rsidR="00C14A49" w:rsidRPr="0013013B" w:rsidRDefault="00CD4ACD" w:rsidP="00C14A49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C14A49">
        <w:rPr>
          <w:rFonts w:ascii="Times New Roman" w:hAnsi="Times New Roman" w:cs="Times New Roman"/>
          <w:sz w:val="24"/>
          <w:szCs w:val="24"/>
        </w:rPr>
        <w:t>Q:</w:t>
      </w:r>
      <w:r w:rsidRPr="00C14A49">
        <w:rPr>
          <w:rFonts w:ascii="Times New Roman" w:hAnsi="Times New Roman" w:cs="Times New Roman"/>
          <w:sz w:val="24"/>
          <w:szCs w:val="24"/>
        </w:rPr>
        <w:tab/>
      </w:r>
      <w:r w:rsidR="00DD61B1" w:rsidRPr="00C14A49">
        <w:rPr>
          <w:rFonts w:ascii="Times New Roman" w:hAnsi="Times New Roman" w:cs="Times New Roman"/>
          <w:sz w:val="24"/>
          <w:szCs w:val="24"/>
        </w:rPr>
        <w:t xml:space="preserve">When are </w:t>
      </w:r>
      <w:r w:rsidR="00C14A49" w:rsidRPr="00C14A49">
        <w:rPr>
          <w:rFonts w:ascii="Times New Roman" w:hAnsi="Times New Roman" w:cs="Times New Roman"/>
          <w:sz w:val="24"/>
          <w:szCs w:val="24"/>
        </w:rPr>
        <w:t>T</w:t>
      </w:r>
      <w:r w:rsidR="00A75E00">
        <w:rPr>
          <w:rFonts w:ascii="Times New Roman" w:hAnsi="Times New Roman" w:cs="Times New Roman"/>
          <w:sz w:val="24"/>
          <w:szCs w:val="24"/>
        </w:rPr>
        <w:t xml:space="preserve">CAs </w:t>
      </w:r>
      <w:r w:rsidR="00C14A49" w:rsidRPr="00C14A49">
        <w:rPr>
          <w:rFonts w:ascii="Times New Roman" w:hAnsi="Times New Roman" w:cs="Times New Roman"/>
          <w:sz w:val="24"/>
          <w:szCs w:val="24"/>
        </w:rPr>
        <w:t>to be used?</w:t>
      </w:r>
    </w:p>
    <w:p w:rsidR="002428B7" w:rsidRDefault="00CD4ACD" w:rsidP="0013013B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DD61B1">
        <w:rPr>
          <w:rFonts w:ascii="Times New Roman" w:hAnsi="Times New Roman" w:cs="Times New Roman"/>
          <w:sz w:val="24"/>
          <w:szCs w:val="24"/>
        </w:rPr>
        <w:t>A</w:t>
      </w:r>
      <w:r w:rsidR="00C14A49">
        <w:rPr>
          <w:rFonts w:ascii="Times New Roman" w:hAnsi="Times New Roman" w:cs="Times New Roman"/>
          <w:sz w:val="24"/>
          <w:szCs w:val="24"/>
        </w:rPr>
        <w:t>s second or third line medications.</w:t>
      </w:r>
    </w:p>
    <w:p w:rsidR="00CD4ACD" w:rsidRPr="0013013B" w:rsidRDefault="00CD4ACD" w:rsidP="00CD4ACD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842200">
        <w:rPr>
          <w:rFonts w:ascii="Times New Roman" w:hAnsi="Times New Roman" w:cs="Times New Roman"/>
          <w:sz w:val="24"/>
          <w:szCs w:val="24"/>
        </w:rPr>
        <w:t xml:space="preserve">What is the dosing phrase that best suits the </w:t>
      </w:r>
      <w:r w:rsidR="00A75E00">
        <w:rPr>
          <w:rFonts w:ascii="Times New Roman" w:hAnsi="Times New Roman" w:cs="Times New Roman"/>
          <w:sz w:val="24"/>
          <w:szCs w:val="24"/>
        </w:rPr>
        <w:t xml:space="preserve">TCAs? 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75E00">
        <w:rPr>
          <w:rFonts w:ascii="Times New Roman" w:hAnsi="Times New Roman" w:cs="Times New Roman"/>
          <w:sz w:val="24"/>
          <w:szCs w:val="24"/>
        </w:rPr>
        <w:t>:</w:t>
      </w:r>
      <w:r w:rsidR="00A75E00">
        <w:rPr>
          <w:rFonts w:ascii="Times New Roman" w:hAnsi="Times New Roman" w:cs="Times New Roman"/>
          <w:sz w:val="24"/>
          <w:szCs w:val="24"/>
        </w:rPr>
        <w:tab/>
        <w:t>Go low and slow</w:t>
      </w:r>
    </w:p>
    <w:p w:rsidR="00CD4ACD" w:rsidRPr="0013013B" w:rsidRDefault="00CD4ACD" w:rsidP="00CD4ACD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A75E00">
        <w:rPr>
          <w:rFonts w:ascii="Times New Roman" w:hAnsi="Times New Roman" w:cs="Times New Roman"/>
          <w:sz w:val="24"/>
          <w:szCs w:val="24"/>
        </w:rPr>
        <w:t xml:space="preserve">What is the usual dose calculation for TCAs? </w:t>
      </w:r>
    </w:p>
    <w:p w:rsidR="00D72AF0" w:rsidRDefault="00CD4ACD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75E00">
        <w:rPr>
          <w:rFonts w:ascii="Times New Roman" w:hAnsi="Times New Roman" w:cs="Times New Roman"/>
          <w:sz w:val="24"/>
          <w:szCs w:val="24"/>
        </w:rPr>
        <w:tab/>
        <w:t>3 mg / kg of body weight</w:t>
      </w:r>
    </w:p>
    <w:p w:rsidR="00045EF5" w:rsidRPr="0013013B" w:rsidRDefault="00045EF5" w:rsidP="00045EF5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045EF5">
        <w:rPr>
          <w:rFonts w:ascii="Times New Roman" w:hAnsi="Times New Roman" w:cs="Times New Roman"/>
          <w:sz w:val="24"/>
          <w:szCs w:val="24"/>
        </w:rPr>
        <w:t>Q:</w:t>
      </w:r>
      <w:r w:rsidRPr="00045EF5">
        <w:rPr>
          <w:rFonts w:ascii="Times New Roman" w:hAnsi="Times New Roman" w:cs="Times New Roman"/>
          <w:sz w:val="24"/>
          <w:szCs w:val="24"/>
        </w:rPr>
        <w:tab/>
        <w:t xml:space="preserve">What are the </w:t>
      </w:r>
      <w:r>
        <w:rPr>
          <w:rFonts w:ascii="Times New Roman" w:hAnsi="Times New Roman" w:cs="Times New Roman"/>
          <w:sz w:val="24"/>
          <w:szCs w:val="24"/>
        </w:rPr>
        <w:t>medical concerns with TCA antidepressant medications</w:t>
      </w:r>
      <w:r w:rsidRPr="00045EF5">
        <w:rPr>
          <w:rFonts w:ascii="Times New Roman" w:hAnsi="Times New Roman" w:cs="Times New Roman"/>
          <w:sz w:val="24"/>
          <w:szCs w:val="24"/>
        </w:rPr>
        <w:t>?</w:t>
      </w:r>
    </w:p>
    <w:p w:rsidR="000854E7" w:rsidRDefault="00045EF5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Overdose (30 </w:t>
      </w:r>
      <w:r w:rsidR="00F94BEE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40 </w:t>
      </w:r>
      <w:r w:rsidR="00F94BEE">
        <w:rPr>
          <w:rFonts w:ascii="Times New Roman" w:hAnsi="Times New Roman" w:cs="Times New Roman"/>
          <w:sz w:val="24"/>
          <w:szCs w:val="24"/>
        </w:rPr>
        <w:t>times</w:t>
      </w:r>
      <w:r>
        <w:rPr>
          <w:rFonts w:ascii="Times New Roman" w:hAnsi="Times New Roman" w:cs="Times New Roman"/>
          <w:sz w:val="24"/>
          <w:szCs w:val="24"/>
        </w:rPr>
        <w:t xml:space="preserve"> normal) may cause cardiotoxicity and arr</w:t>
      </w:r>
      <w:r w:rsidR="000854E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ythmia</w:t>
      </w:r>
      <w:r w:rsidR="000854E7">
        <w:rPr>
          <w:rFonts w:ascii="Times New Roman" w:hAnsi="Times New Roman" w:cs="Times New Roman"/>
          <w:sz w:val="24"/>
          <w:szCs w:val="24"/>
        </w:rPr>
        <w:t>.</w:t>
      </w:r>
    </w:p>
    <w:p w:rsidR="00CD4ACD" w:rsidRPr="0013013B" w:rsidRDefault="00CD4ACD" w:rsidP="00CD4ACD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A75E00">
        <w:rPr>
          <w:rFonts w:ascii="Times New Roman" w:hAnsi="Times New Roman" w:cs="Times New Roman"/>
          <w:sz w:val="24"/>
          <w:szCs w:val="24"/>
        </w:rPr>
        <w:t>Name the reversible MAOI medications:</w:t>
      </w:r>
    </w:p>
    <w:p w:rsidR="00B71918" w:rsidRDefault="00CD4ACD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719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5E00">
        <w:rPr>
          <w:rFonts w:ascii="Times New Roman" w:hAnsi="Times New Roman" w:cs="Times New Roman"/>
          <w:sz w:val="24"/>
          <w:szCs w:val="24"/>
        </w:rPr>
        <w:t>Moclobemide</w:t>
      </w:r>
      <w:proofErr w:type="spellEnd"/>
    </w:p>
    <w:p w:rsidR="00CD4ACD" w:rsidRPr="0013013B" w:rsidRDefault="00CD4ACD" w:rsidP="00CD4ACD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CF6275">
        <w:rPr>
          <w:rFonts w:ascii="Times New Roman" w:hAnsi="Times New Roman" w:cs="Times New Roman"/>
          <w:sz w:val="24"/>
          <w:szCs w:val="24"/>
        </w:rPr>
        <w:tab/>
      </w:r>
      <w:r w:rsidR="00A75E00">
        <w:rPr>
          <w:rFonts w:ascii="Times New Roman" w:hAnsi="Times New Roman" w:cs="Times New Roman"/>
          <w:sz w:val="24"/>
          <w:szCs w:val="24"/>
        </w:rPr>
        <w:t xml:space="preserve">Name the irreversible MAOI medications: 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71918">
        <w:rPr>
          <w:rFonts w:ascii="Times New Roman" w:hAnsi="Times New Roman" w:cs="Times New Roman"/>
          <w:sz w:val="24"/>
          <w:szCs w:val="24"/>
        </w:rPr>
        <w:tab/>
      </w:r>
      <w:r w:rsidR="00EE70B8">
        <w:rPr>
          <w:rFonts w:ascii="Times New Roman" w:hAnsi="Times New Roman" w:cs="Times New Roman"/>
          <w:sz w:val="24"/>
          <w:szCs w:val="24"/>
        </w:rPr>
        <w:t>1.</w:t>
      </w:r>
      <w:r w:rsidR="00EE70B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5E00">
        <w:rPr>
          <w:rFonts w:ascii="Times New Roman" w:hAnsi="Times New Roman" w:cs="Times New Roman"/>
          <w:sz w:val="24"/>
          <w:szCs w:val="24"/>
        </w:rPr>
        <w:t>Phenelzine</w:t>
      </w:r>
      <w:proofErr w:type="spellEnd"/>
    </w:p>
    <w:p w:rsidR="00582B62" w:rsidRDefault="00A75E00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70B8">
        <w:rPr>
          <w:rFonts w:ascii="Times New Roman" w:hAnsi="Times New Roman" w:cs="Times New Roman"/>
          <w:sz w:val="24"/>
          <w:szCs w:val="24"/>
        </w:rPr>
        <w:t>2.</w:t>
      </w:r>
      <w:r w:rsidR="00EE70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Tranylcypromine</w:t>
      </w:r>
    </w:p>
    <w:p w:rsidR="00A75E00" w:rsidRPr="0013013B" w:rsidRDefault="00582B62" w:rsidP="0013013B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medical problems associated with MAOI medications?</w:t>
      </w:r>
    </w:p>
    <w:p w:rsidR="00582B62" w:rsidRDefault="00582B62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5C3222">
        <w:rPr>
          <w:rFonts w:ascii="Times New Roman" w:hAnsi="Times New Roman" w:cs="Times New Roman"/>
          <w:sz w:val="24"/>
          <w:szCs w:val="24"/>
        </w:rPr>
        <w:t>1.</w:t>
      </w:r>
      <w:r w:rsidR="005C32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Potentially fatal food and drug interactions</w:t>
      </w:r>
      <w:r w:rsidR="000854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62" w:rsidRDefault="005C3222" w:rsidP="0013013B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582B62">
        <w:rPr>
          <w:rFonts w:ascii="Times New Roman" w:hAnsi="Times New Roman" w:cs="Times New Roman"/>
          <w:sz w:val="24"/>
          <w:szCs w:val="24"/>
        </w:rPr>
        <w:t>Serotonin syndrome and hypertensive crisis</w:t>
      </w:r>
      <w:r w:rsidR="003001E9">
        <w:rPr>
          <w:rFonts w:ascii="Times New Roman" w:hAnsi="Times New Roman" w:cs="Times New Roman"/>
          <w:sz w:val="24"/>
          <w:szCs w:val="24"/>
        </w:rPr>
        <w:t>.</w:t>
      </w:r>
      <w:r w:rsidR="00582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22" w:rsidRPr="0013013B" w:rsidRDefault="005C3222" w:rsidP="005C3222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5C3222">
        <w:rPr>
          <w:rFonts w:ascii="Times New Roman" w:hAnsi="Times New Roman" w:cs="Times New Roman"/>
          <w:sz w:val="24"/>
          <w:szCs w:val="24"/>
        </w:rPr>
        <w:t>Q:</w:t>
      </w:r>
      <w:r w:rsidRPr="005C3222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045EF5">
        <w:rPr>
          <w:rFonts w:ascii="Times New Roman" w:hAnsi="Times New Roman" w:cs="Times New Roman"/>
          <w:sz w:val="24"/>
          <w:szCs w:val="24"/>
        </w:rPr>
        <w:t>is the wash out time period for an MAOI medication</w:t>
      </w:r>
      <w:r w:rsidRPr="005C3222">
        <w:rPr>
          <w:rFonts w:ascii="Times New Roman" w:hAnsi="Times New Roman" w:cs="Times New Roman"/>
          <w:sz w:val="24"/>
          <w:szCs w:val="24"/>
        </w:rPr>
        <w:t>?</w:t>
      </w:r>
    </w:p>
    <w:p w:rsidR="005C3222" w:rsidRDefault="005C3222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045EF5">
        <w:rPr>
          <w:rFonts w:ascii="Times New Roman" w:hAnsi="Times New Roman" w:cs="Times New Roman"/>
          <w:sz w:val="24"/>
          <w:szCs w:val="24"/>
        </w:rPr>
        <w:t>5 weeks</w:t>
      </w:r>
    </w:p>
    <w:p w:rsidR="000B165E" w:rsidRPr="0013013B" w:rsidRDefault="000B165E" w:rsidP="000B165E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drug interactions are associated with natural antidepressant products?</w:t>
      </w:r>
    </w:p>
    <w:p w:rsidR="000B165E" w:rsidRDefault="000B165E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Serotonin syndrome is associated with St John’s Wort and SAMe</w:t>
      </w:r>
    </w:p>
    <w:p w:rsidR="000B165E" w:rsidRPr="0013013B" w:rsidRDefault="000B165E" w:rsidP="008406F3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is serotonin syndrome?</w:t>
      </w:r>
    </w:p>
    <w:p w:rsidR="00B87153" w:rsidRDefault="000B165E" w:rsidP="0013013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406F3">
        <w:rPr>
          <w:rFonts w:ascii="Times New Roman" w:hAnsi="Times New Roman" w:cs="Times New Roman"/>
          <w:sz w:val="24"/>
          <w:szCs w:val="24"/>
        </w:rPr>
        <w:t>A:</w:t>
      </w:r>
      <w:r w:rsidRPr="008406F3">
        <w:rPr>
          <w:rFonts w:ascii="Times New Roman" w:hAnsi="Times New Roman" w:cs="Times New Roman"/>
          <w:sz w:val="24"/>
          <w:szCs w:val="24"/>
        </w:rPr>
        <w:tab/>
      </w:r>
      <w:r w:rsidR="00B87153">
        <w:rPr>
          <w:rFonts w:ascii="Times New Roman" w:hAnsi="Times New Roman" w:cs="Times New Roman"/>
          <w:sz w:val="24"/>
          <w:szCs w:val="24"/>
        </w:rPr>
        <w:t>An idiosyncratic drug reaction that is usually caused when combining 2 or more serotonergic agents</w:t>
      </w:r>
      <w:r w:rsidR="003001E9">
        <w:rPr>
          <w:rFonts w:ascii="Times New Roman" w:hAnsi="Times New Roman" w:cs="Times New Roman"/>
          <w:sz w:val="24"/>
          <w:szCs w:val="24"/>
        </w:rPr>
        <w:t>.</w:t>
      </w:r>
    </w:p>
    <w:p w:rsidR="00B87153" w:rsidRPr="0013013B" w:rsidRDefault="00B87153" w:rsidP="00B87153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symptoms of serotonin syndrome?</w:t>
      </w:r>
    </w:p>
    <w:p w:rsidR="00B87153" w:rsidRPr="0013013B" w:rsidRDefault="00B87153" w:rsidP="0013013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406F3">
        <w:rPr>
          <w:rFonts w:ascii="Times New Roman" w:hAnsi="Times New Roman" w:cs="Times New Roman"/>
          <w:sz w:val="24"/>
          <w:szCs w:val="24"/>
        </w:rPr>
        <w:t>A:</w:t>
      </w:r>
      <w:r w:rsidRPr="00840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406F3">
        <w:rPr>
          <w:rFonts w:ascii="Times New Roman" w:hAnsi="Times New Roman" w:cs="Times New Roman"/>
          <w:sz w:val="24"/>
          <w:szCs w:val="24"/>
        </w:rPr>
        <w:t xml:space="preserve">Cognitive effects: </w:t>
      </w:r>
      <w:r>
        <w:rPr>
          <w:rFonts w:ascii="Times New Roman" w:hAnsi="Times New Roman" w:cs="Times New Roman"/>
          <w:sz w:val="24"/>
          <w:szCs w:val="24"/>
        </w:rPr>
        <w:t>headache</w:t>
      </w:r>
      <w:r w:rsidRPr="008406F3">
        <w:rPr>
          <w:rFonts w:ascii="Times New Roman" w:hAnsi="Times New Roman" w:cs="Times New Roman"/>
          <w:sz w:val="24"/>
          <w:szCs w:val="24"/>
        </w:rPr>
        <w:t>, agitation, hypomania, confusion, hallucinations, coma</w:t>
      </w:r>
    </w:p>
    <w:p w:rsidR="00B87153" w:rsidRDefault="00B87153" w:rsidP="00B87153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lastRenderedPageBreak/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ab/>
      </w:r>
      <w:r w:rsidRPr="008406F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Autonomic effects: </w:t>
      </w:r>
    </w:p>
    <w:p w:rsidR="00B87153" w:rsidRPr="008406F3" w:rsidRDefault="00B87153" w:rsidP="0013013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8406F3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shivering, sweating, hyperthermia, HTN, tachycardia, nausea, diarrhea</w:t>
      </w:r>
    </w:p>
    <w:p w:rsidR="00CB1894" w:rsidRPr="0013013B" w:rsidRDefault="0013013B" w:rsidP="0013013B">
      <w:pPr>
        <w:pStyle w:val="ListParagraph"/>
        <w:numPr>
          <w:ilvl w:val="0"/>
          <w:numId w:val="10"/>
        </w:numPr>
        <w:spacing w:after="0" w:line="240" w:lineRule="auto"/>
        <w:ind w:left="2127" w:hanging="709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Somatic effects: </w:t>
      </w:r>
      <w:r w:rsidR="00B87153" w:rsidRPr="0013013B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muscle twitching, hyper reflexes, and tremor</w:t>
      </w:r>
    </w:p>
    <w:p w:rsidR="00B87153" w:rsidRPr="0013013B" w:rsidRDefault="00B87153" w:rsidP="00B87153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D49EF">
        <w:rPr>
          <w:rFonts w:ascii="Times New Roman" w:hAnsi="Times New Roman" w:cs="Times New Roman"/>
          <w:sz w:val="24"/>
          <w:szCs w:val="24"/>
        </w:rPr>
        <w:t>Q:</w:t>
      </w:r>
      <w:r w:rsidRPr="001D49EF">
        <w:rPr>
          <w:rFonts w:ascii="Times New Roman" w:hAnsi="Times New Roman" w:cs="Times New Roman"/>
          <w:sz w:val="24"/>
          <w:szCs w:val="24"/>
        </w:rPr>
        <w:tab/>
        <w:t>What are the most common drugs involved in serotonin syndrome?</w:t>
      </w:r>
    </w:p>
    <w:p w:rsidR="00CB1894" w:rsidRDefault="00B87153" w:rsidP="0013013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8406F3">
        <w:rPr>
          <w:rFonts w:ascii="Times New Roman" w:hAnsi="Times New Roman" w:cs="Times New Roman"/>
          <w:sz w:val="24"/>
          <w:szCs w:val="24"/>
        </w:rPr>
        <w:t>A:</w:t>
      </w:r>
      <w:r w:rsidRPr="00840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CB1894">
        <w:rPr>
          <w:rFonts w:ascii="Times New Roman" w:hAnsi="Times New Roman" w:cs="Times New Roman"/>
          <w:sz w:val="24"/>
          <w:szCs w:val="24"/>
        </w:rPr>
        <w:t>Amphetamines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CB1894">
        <w:rPr>
          <w:rFonts w:ascii="Times New Roman" w:hAnsi="Times New Roman" w:cs="Times New Roman"/>
          <w:sz w:val="24"/>
          <w:szCs w:val="24"/>
        </w:rPr>
        <w:t>2.</w:t>
      </w:r>
      <w:r w:rsidR="00CB18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1894">
        <w:rPr>
          <w:rFonts w:ascii="Times New Roman" w:hAnsi="Times New Roman" w:cs="Times New Roman"/>
          <w:sz w:val="24"/>
          <w:szCs w:val="24"/>
        </w:rPr>
        <w:t>Dextromethoraphan</w:t>
      </w:r>
      <w:proofErr w:type="spellEnd"/>
    </w:p>
    <w:p w:rsidR="00B87153" w:rsidRPr="008406F3" w:rsidRDefault="00CB1894" w:rsidP="0013013B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Triptans</w:t>
      </w:r>
      <w:proofErr w:type="spellEnd"/>
      <w:r w:rsidR="0013013B">
        <w:rPr>
          <w:rFonts w:ascii="Times New Roman" w:hAnsi="Times New Roman" w:cs="Times New Roman"/>
          <w:sz w:val="24"/>
          <w:szCs w:val="24"/>
        </w:rPr>
        <w:tab/>
      </w:r>
      <w:r w:rsidR="001301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Linezolid</w:t>
      </w:r>
    </w:p>
    <w:p w:rsidR="00CD4ACD" w:rsidRPr="0013013B" w:rsidRDefault="00CD4ACD" w:rsidP="00CD4ACD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A75E00">
        <w:rPr>
          <w:rFonts w:ascii="Times New Roman" w:hAnsi="Times New Roman" w:cs="Times New Roman"/>
          <w:sz w:val="24"/>
          <w:szCs w:val="24"/>
        </w:rPr>
        <w:t>How long are antidepressant medications to be used?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F0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B71918">
        <w:rPr>
          <w:rFonts w:ascii="Times New Roman" w:hAnsi="Times New Roman" w:cs="Times New Roman"/>
          <w:sz w:val="24"/>
          <w:szCs w:val="24"/>
        </w:rPr>
        <w:tab/>
      </w:r>
      <w:r w:rsidR="006A7ED7">
        <w:rPr>
          <w:rFonts w:ascii="Times New Roman" w:hAnsi="Times New Roman" w:cs="Times New Roman"/>
          <w:sz w:val="24"/>
          <w:szCs w:val="24"/>
        </w:rPr>
        <w:t>1.</w:t>
      </w:r>
      <w:r w:rsidR="006A7ED7">
        <w:rPr>
          <w:rFonts w:ascii="Times New Roman" w:hAnsi="Times New Roman" w:cs="Times New Roman"/>
          <w:sz w:val="24"/>
          <w:szCs w:val="24"/>
        </w:rPr>
        <w:tab/>
      </w:r>
      <w:r w:rsidR="00A75E00">
        <w:rPr>
          <w:rFonts w:ascii="Times New Roman" w:hAnsi="Times New Roman" w:cs="Times New Roman"/>
          <w:sz w:val="24"/>
          <w:szCs w:val="24"/>
        </w:rPr>
        <w:t>First depressive episode</w:t>
      </w:r>
      <w:r w:rsidR="003001E9">
        <w:rPr>
          <w:rFonts w:ascii="Times New Roman" w:hAnsi="Times New Roman" w:cs="Times New Roman"/>
          <w:sz w:val="24"/>
          <w:szCs w:val="24"/>
        </w:rPr>
        <w:t xml:space="preserve">: </w:t>
      </w:r>
      <w:r w:rsidR="00A75E00">
        <w:rPr>
          <w:rFonts w:ascii="Times New Roman" w:hAnsi="Times New Roman" w:cs="Times New Roman"/>
          <w:sz w:val="24"/>
          <w:szCs w:val="24"/>
        </w:rPr>
        <w:t>for one year</w:t>
      </w:r>
      <w:r w:rsidR="0024183F">
        <w:rPr>
          <w:rFonts w:ascii="Times New Roman" w:hAnsi="Times New Roman" w:cs="Times New Roman"/>
          <w:sz w:val="24"/>
          <w:szCs w:val="24"/>
        </w:rPr>
        <w:t>.</w:t>
      </w:r>
    </w:p>
    <w:p w:rsidR="007102E0" w:rsidRDefault="00A75E00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7ED7">
        <w:rPr>
          <w:rFonts w:ascii="Times New Roman" w:hAnsi="Times New Roman" w:cs="Times New Roman"/>
          <w:sz w:val="24"/>
          <w:szCs w:val="24"/>
        </w:rPr>
        <w:t>2.</w:t>
      </w:r>
      <w:r w:rsidR="006A7E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Second or third depressive episode</w:t>
      </w:r>
      <w:r w:rsidR="003001E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for two years.</w:t>
      </w:r>
    </w:p>
    <w:p w:rsidR="007102E0" w:rsidRPr="0013013B" w:rsidRDefault="007102E0" w:rsidP="007102E0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is discontinuation syndrome? </w:t>
      </w:r>
    </w:p>
    <w:p w:rsidR="00B87153" w:rsidRDefault="007102E0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A set of symptoms that emerge when an antidepressant medication is not tapered.</w:t>
      </w:r>
    </w:p>
    <w:p w:rsidR="007102E0" w:rsidRPr="0013013B" w:rsidRDefault="007102E0" w:rsidP="007102E0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To avoid discontinuation syndrome over what time should drugs be tapered? </w:t>
      </w:r>
    </w:p>
    <w:p w:rsidR="007C666D" w:rsidRDefault="007102E0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Over 4 to 6 weeks</w:t>
      </w:r>
      <w:r w:rsidR="003001E9">
        <w:rPr>
          <w:rFonts w:ascii="Times New Roman" w:hAnsi="Times New Roman" w:cs="Times New Roman"/>
          <w:sz w:val="24"/>
          <w:szCs w:val="24"/>
        </w:rPr>
        <w:t>.</w:t>
      </w:r>
    </w:p>
    <w:p w:rsidR="00A75E00" w:rsidRPr="0013013B" w:rsidRDefault="00A75E00" w:rsidP="00A75E00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symptoms of discontinuation syndrome? </w:t>
      </w:r>
    </w:p>
    <w:p w:rsidR="00A75E00" w:rsidRDefault="00A75E00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87153">
        <w:rPr>
          <w:rFonts w:ascii="Times New Roman" w:hAnsi="Times New Roman" w:cs="Times New Roman"/>
          <w:sz w:val="24"/>
          <w:szCs w:val="24"/>
        </w:rPr>
        <w:t>1.</w:t>
      </w:r>
      <w:r w:rsidR="00B871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Insomnia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B87153">
        <w:rPr>
          <w:rFonts w:ascii="Times New Roman" w:hAnsi="Times New Roman" w:cs="Times New Roman"/>
          <w:sz w:val="24"/>
          <w:szCs w:val="24"/>
        </w:rPr>
        <w:t>2.</w:t>
      </w:r>
      <w:r w:rsidR="00B871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Dizziness</w:t>
      </w:r>
    </w:p>
    <w:p w:rsidR="00DF2289" w:rsidRDefault="00A75E00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7153">
        <w:rPr>
          <w:rFonts w:ascii="Times New Roman" w:hAnsi="Times New Roman" w:cs="Times New Roman"/>
          <w:sz w:val="24"/>
          <w:szCs w:val="24"/>
        </w:rPr>
        <w:t>3.</w:t>
      </w:r>
      <w:r w:rsidR="00B871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Nausea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B87153">
        <w:rPr>
          <w:rFonts w:ascii="Times New Roman" w:hAnsi="Times New Roman" w:cs="Times New Roman"/>
          <w:sz w:val="24"/>
          <w:szCs w:val="24"/>
        </w:rPr>
        <w:t>4.</w:t>
      </w:r>
      <w:r w:rsidR="00B871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Diarrhea</w:t>
      </w:r>
    </w:p>
    <w:p w:rsidR="00A75E00" w:rsidRPr="0013013B" w:rsidRDefault="00A75E00" w:rsidP="00A75E00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newer antidepressants are likely to cause discontinuation</w:t>
      </w:r>
      <w:r w:rsidR="007102E0">
        <w:rPr>
          <w:rFonts w:ascii="Times New Roman" w:hAnsi="Times New Roman" w:cs="Times New Roman"/>
          <w:sz w:val="24"/>
          <w:szCs w:val="24"/>
        </w:rPr>
        <w:t xml:space="preserve"> syndrome?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E00" w:rsidRDefault="00A75E00" w:rsidP="001301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87153">
        <w:rPr>
          <w:rFonts w:ascii="Times New Roman" w:hAnsi="Times New Roman" w:cs="Times New Roman"/>
          <w:sz w:val="24"/>
          <w:szCs w:val="24"/>
        </w:rPr>
        <w:t>1.</w:t>
      </w:r>
      <w:r w:rsidR="00B87153">
        <w:rPr>
          <w:rFonts w:ascii="Times New Roman" w:hAnsi="Times New Roman" w:cs="Times New Roman"/>
          <w:sz w:val="24"/>
          <w:szCs w:val="24"/>
        </w:rPr>
        <w:tab/>
      </w:r>
      <w:r w:rsidR="007102E0">
        <w:rPr>
          <w:rFonts w:ascii="Times New Roman" w:hAnsi="Times New Roman" w:cs="Times New Roman"/>
          <w:sz w:val="24"/>
          <w:szCs w:val="24"/>
        </w:rPr>
        <w:t>Paroxetine</w:t>
      </w:r>
      <w:r w:rsidR="0013013B">
        <w:rPr>
          <w:rFonts w:ascii="Times New Roman" w:hAnsi="Times New Roman" w:cs="Times New Roman"/>
          <w:sz w:val="24"/>
          <w:szCs w:val="24"/>
        </w:rPr>
        <w:tab/>
      </w:r>
      <w:r w:rsidR="00B87153">
        <w:rPr>
          <w:rFonts w:ascii="Times New Roman" w:hAnsi="Times New Roman" w:cs="Times New Roman"/>
          <w:sz w:val="24"/>
          <w:szCs w:val="24"/>
        </w:rPr>
        <w:t>2.</w:t>
      </w:r>
      <w:r w:rsidR="00B87153">
        <w:rPr>
          <w:rFonts w:ascii="Times New Roman" w:hAnsi="Times New Roman" w:cs="Times New Roman"/>
          <w:sz w:val="24"/>
          <w:szCs w:val="24"/>
        </w:rPr>
        <w:tab/>
      </w:r>
      <w:r w:rsidR="007102E0">
        <w:rPr>
          <w:rFonts w:ascii="Times New Roman" w:hAnsi="Times New Roman" w:cs="Times New Roman"/>
          <w:sz w:val="24"/>
          <w:szCs w:val="24"/>
        </w:rPr>
        <w:t>Venlafaxine</w:t>
      </w:r>
    </w:p>
    <w:p w:rsidR="008C73A5" w:rsidRPr="0013013B" w:rsidRDefault="008C73A5" w:rsidP="008C73A5">
      <w:pPr>
        <w:pStyle w:val="ListParagraph"/>
        <w:numPr>
          <w:ilvl w:val="0"/>
          <w:numId w:val="9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antidepressant medication is safe with pregnancy?</w:t>
      </w:r>
    </w:p>
    <w:p w:rsidR="008C73A5" w:rsidRPr="008C73A5" w:rsidRDefault="008C73A5" w:rsidP="008C73A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Fluoxitine</w:t>
      </w:r>
      <w:proofErr w:type="spellEnd"/>
    </w:p>
    <w:sectPr w:rsidR="008C73A5" w:rsidRPr="008C73A5" w:rsidSect="0013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39" w:rsidRDefault="00AF1D39" w:rsidP="00FC2CC3">
      <w:pPr>
        <w:spacing w:after="0" w:line="240" w:lineRule="auto"/>
      </w:pPr>
      <w:r>
        <w:separator/>
      </w:r>
    </w:p>
  </w:endnote>
  <w:endnote w:type="continuationSeparator" w:id="0">
    <w:p w:rsidR="00AF1D39" w:rsidRDefault="00AF1D39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09" w:rsidRDefault="00337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09" w:rsidRDefault="00337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09" w:rsidRDefault="00337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39" w:rsidRDefault="00AF1D39" w:rsidP="00FC2CC3">
      <w:pPr>
        <w:spacing w:after="0" w:line="240" w:lineRule="auto"/>
      </w:pPr>
      <w:r>
        <w:separator/>
      </w:r>
    </w:p>
  </w:footnote>
  <w:footnote w:type="continuationSeparator" w:id="0">
    <w:p w:rsidR="00AF1D39" w:rsidRDefault="00AF1D39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09" w:rsidRDefault="008A07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36735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9A" w:rsidRPr="00FC2CC3" w:rsidRDefault="008A07F0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36736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F09" w:rsidRDefault="008A07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036734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CB6"/>
    <w:multiLevelType w:val="hybridMultilevel"/>
    <w:tmpl w:val="D0389032"/>
    <w:lvl w:ilvl="0" w:tplc="1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652D"/>
    <w:multiLevelType w:val="hybridMultilevel"/>
    <w:tmpl w:val="07F0F9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4417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77D8B"/>
    <w:multiLevelType w:val="hybridMultilevel"/>
    <w:tmpl w:val="67B64D30"/>
    <w:lvl w:ilvl="0" w:tplc="AA0CFF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50EB6"/>
    <w:multiLevelType w:val="hybridMultilevel"/>
    <w:tmpl w:val="E3B4FA24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13FA1"/>
    <w:multiLevelType w:val="multilevel"/>
    <w:tmpl w:val="72300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D4372D"/>
    <w:multiLevelType w:val="hybridMultilevel"/>
    <w:tmpl w:val="0574ACD0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A6A6F"/>
    <w:multiLevelType w:val="hybridMultilevel"/>
    <w:tmpl w:val="CFD6DF1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17D43"/>
    <w:rsid w:val="00045EF5"/>
    <w:rsid w:val="00070D9E"/>
    <w:rsid w:val="000854E7"/>
    <w:rsid w:val="000B0D81"/>
    <w:rsid w:val="000B165E"/>
    <w:rsid w:val="000B73F4"/>
    <w:rsid w:val="000C36E1"/>
    <w:rsid w:val="0013013B"/>
    <w:rsid w:val="00182EE4"/>
    <w:rsid w:val="001A6EF4"/>
    <w:rsid w:val="001D49EF"/>
    <w:rsid w:val="001D6A3A"/>
    <w:rsid w:val="001F0B3B"/>
    <w:rsid w:val="0024183F"/>
    <w:rsid w:val="002428B7"/>
    <w:rsid w:val="002F16C6"/>
    <w:rsid w:val="003001E9"/>
    <w:rsid w:val="00323CA1"/>
    <w:rsid w:val="003242E9"/>
    <w:rsid w:val="00337F09"/>
    <w:rsid w:val="003631AE"/>
    <w:rsid w:val="00386B43"/>
    <w:rsid w:val="003C7ABC"/>
    <w:rsid w:val="003E5E05"/>
    <w:rsid w:val="00420596"/>
    <w:rsid w:val="00437EA1"/>
    <w:rsid w:val="0044031A"/>
    <w:rsid w:val="004613FF"/>
    <w:rsid w:val="004C07F1"/>
    <w:rsid w:val="004C6A91"/>
    <w:rsid w:val="004E177F"/>
    <w:rsid w:val="004F5D93"/>
    <w:rsid w:val="00582B62"/>
    <w:rsid w:val="005C3222"/>
    <w:rsid w:val="005E3251"/>
    <w:rsid w:val="006A4CCF"/>
    <w:rsid w:val="006A7ED7"/>
    <w:rsid w:val="006C1FD7"/>
    <w:rsid w:val="007102E0"/>
    <w:rsid w:val="00752338"/>
    <w:rsid w:val="007C666D"/>
    <w:rsid w:val="008406F3"/>
    <w:rsid w:val="00842200"/>
    <w:rsid w:val="00872864"/>
    <w:rsid w:val="008735EB"/>
    <w:rsid w:val="008A07F0"/>
    <w:rsid w:val="008C73A5"/>
    <w:rsid w:val="009E34F7"/>
    <w:rsid w:val="009F2EB4"/>
    <w:rsid w:val="00A21EC0"/>
    <w:rsid w:val="00A2559A"/>
    <w:rsid w:val="00A41332"/>
    <w:rsid w:val="00A52FC3"/>
    <w:rsid w:val="00A66E06"/>
    <w:rsid w:val="00A75E00"/>
    <w:rsid w:val="00A908D5"/>
    <w:rsid w:val="00AC152F"/>
    <w:rsid w:val="00AF1D39"/>
    <w:rsid w:val="00B275E1"/>
    <w:rsid w:val="00B708FF"/>
    <w:rsid w:val="00B71590"/>
    <w:rsid w:val="00B71918"/>
    <w:rsid w:val="00B8366B"/>
    <w:rsid w:val="00B87153"/>
    <w:rsid w:val="00BB1B9F"/>
    <w:rsid w:val="00BF1C7E"/>
    <w:rsid w:val="00C06F83"/>
    <w:rsid w:val="00C14A49"/>
    <w:rsid w:val="00C1524B"/>
    <w:rsid w:val="00C2605E"/>
    <w:rsid w:val="00C36BBC"/>
    <w:rsid w:val="00CB1894"/>
    <w:rsid w:val="00CD0103"/>
    <w:rsid w:val="00CD4ACD"/>
    <w:rsid w:val="00CE1851"/>
    <w:rsid w:val="00CF6275"/>
    <w:rsid w:val="00D72AF0"/>
    <w:rsid w:val="00D7597C"/>
    <w:rsid w:val="00D95E99"/>
    <w:rsid w:val="00DD61B1"/>
    <w:rsid w:val="00DF2289"/>
    <w:rsid w:val="00E34433"/>
    <w:rsid w:val="00E95331"/>
    <w:rsid w:val="00EE70B8"/>
    <w:rsid w:val="00F8202E"/>
    <w:rsid w:val="00F94BEE"/>
    <w:rsid w:val="00FA59D0"/>
    <w:rsid w:val="00FC2CC3"/>
    <w:rsid w:val="00FD7F6C"/>
    <w:rsid w:val="00FE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38E2907-19CA-4EF9-BF67-54C1DC3B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17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11</cp:revision>
  <cp:lastPrinted>2012-08-13T14:57:00Z</cp:lastPrinted>
  <dcterms:created xsi:type="dcterms:W3CDTF">2012-08-03T18:45:00Z</dcterms:created>
  <dcterms:modified xsi:type="dcterms:W3CDTF">2016-08-22T10:27:00Z</dcterms:modified>
</cp:coreProperties>
</file>